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6"/>
        <w:gridCol w:w="1096"/>
        <w:gridCol w:w="1096"/>
        <w:gridCol w:w="1096"/>
        <w:gridCol w:w="1096"/>
        <w:gridCol w:w="1096"/>
        <w:gridCol w:w="1096"/>
      </w:tblGrid>
      <w:tr w:rsidR="00085E84" w:rsidRPr="00085E84" w14:paraId="1618E4CE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05E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VTK Budget 2024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64E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B2024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B56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U2023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09C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U2022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5EA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U2021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D3D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U2020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526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U2019</w:t>
            </w:r>
          </w:p>
        </w:tc>
      </w:tr>
      <w:tr w:rsidR="00085E84" w:rsidRPr="00085E84" w14:paraId="645B1D3D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6CE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D15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581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4D0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0E7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6CE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F38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</w:tr>
      <w:tr w:rsidR="00085E84" w:rsidRPr="00085E84" w14:paraId="6139CE92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AAE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Träningsavgifter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BEB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1 945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AD8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1 747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EFB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1 458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7F7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1 613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203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1 754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C13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1 577</w:t>
            </w:r>
          </w:p>
        </w:tc>
      </w:tr>
      <w:tr w:rsidR="00085E84" w:rsidRPr="00085E84" w14:paraId="5E1C6BEB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A49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Medlemsavgifter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D76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33C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545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D7B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0A2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951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127</w:t>
            </w:r>
          </w:p>
        </w:tc>
      </w:tr>
      <w:tr w:rsidR="00085E84" w:rsidRPr="00085E84" w14:paraId="3EB83A9C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0B0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Abonnemang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2AF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1A2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453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52E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A68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342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8D2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322</w:t>
            </w:r>
          </w:p>
        </w:tc>
      </w:tr>
      <w:tr w:rsidR="00085E84" w:rsidRPr="00085E84" w14:paraId="6CCE94E4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5A4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Läger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F77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729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B77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468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152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ED5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178</w:t>
            </w:r>
          </w:p>
        </w:tc>
      </w:tr>
      <w:tr w:rsidR="00085E84" w:rsidRPr="00085E84" w14:paraId="22505B3F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E5D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Tävling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5E9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99C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042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B04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179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239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0C3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315</w:t>
            </w:r>
          </w:p>
        </w:tc>
      </w:tr>
      <w:tr w:rsidR="00085E84" w:rsidRPr="00085E84" w14:paraId="27C46075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3B6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proofErr w:type="spellStart"/>
            <w:r w:rsidRPr="00085E84">
              <w:rPr>
                <w:rFonts w:ascii="Calibri" w:hAnsi="Calibri" w:cs="Calibri"/>
                <w:color w:val="000000"/>
                <w:lang w:eastAsia="sv-SE"/>
              </w:rPr>
              <w:t>Strötider</w:t>
            </w:r>
            <w:proofErr w:type="spellEnd"/>
            <w:r w:rsidRPr="00085E84">
              <w:rPr>
                <w:rFonts w:ascii="Calibri" w:hAnsi="Calibri" w:cs="Calibri"/>
                <w:color w:val="000000"/>
                <w:lang w:eastAsia="sv-SE"/>
              </w:rPr>
              <w:t xml:space="preserve"> &amp; </w:t>
            </w:r>
            <w:proofErr w:type="spellStart"/>
            <w:r w:rsidRPr="00085E84">
              <w:rPr>
                <w:rFonts w:ascii="Calibri" w:hAnsi="Calibri" w:cs="Calibri"/>
                <w:color w:val="000000"/>
                <w:lang w:eastAsia="sv-SE"/>
              </w:rPr>
              <w:t>Sommarkort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DA9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425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CC4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445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49F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430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16F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589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154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363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C45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223</w:t>
            </w:r>
          </w:p>
        </w:tc>
      </w:tr>
      <w:tr w:rsidR="00085E84" w:rsidRPr="00085E84" w14:paraId="61904562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2A3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Övriga Intäkter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654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6B2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660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FBB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D89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511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36</w:t>
            </w:r>
          </w:p>
        </w:tc>
      </w:tr>
      <w:tr w:rsidR="00085E84" w:rsidRPr="00085E84" w14:paraId="7B4F365D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B2D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Försäljning Shop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C89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14F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A9E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1E3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1F3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7F9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70</w:t>
            </w:r>
          </w:p>
        </w:tc>
      </w:tr>
      <w:tr w:rsidR="00085E84" w:rsidRPr="00085E84" w14:paraId="4B045685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99A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Kommun &amp; Stat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607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380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385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472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F31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356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931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422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B0D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451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3AD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447</w:t>
            </w:r>
          </w:p>
        </w:tc>
      </w:tr>
      <w:tr w:rsidR="00085E84" w:rsidRPr="00085E84" w14:paraId="1D7E9C4C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154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Sponsring mm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A41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783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EED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9A0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515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D87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129</w:t>
            </w:r>
          </w:p>
        </w:tc>
      </w:tr>
      <w:tr w:rsidR="00085E84" w:rsidRPr="00085E84" w14:paraId="53FB0D8C" w14:textId="77777777" w:rsidTr="00085E84">
        <w:trPr>
          <w:trHeight w:val="255"/>
        </w:trPr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D4E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Rörelsens intäkter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A5F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3 467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342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3 340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A33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3 090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3BD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3 527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3A9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3 854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6F0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3 423</w:t>
            </w:r>
          </w:p>
        </w:tc>
      </w:tr>
      <w:tr w:rsidR="00085E84" w:rsidRPr="00085E84" w14:paraId="62DE42B2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A1E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FAC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A3E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6EE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085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925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48A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</w:tr>
      <w:tr w:rsidR="00085E84" w:rsidRPr="00085E84" w14:paraId="40AD03EA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5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Läger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359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DED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90A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545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E52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B91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-57</w:t>
            </w:r>
          </w:p>
        </w:tc>
      </w:tr>
      <w:tr w:rsidR="00085E84" w:rsidRPr="00085E84" w14:paraId="5D1CA71A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051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Tävling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4DF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FE8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458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4CC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23C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36F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-55</w:t>
            </w:r>
          </w:p>
        </w:tc>
      </w:tr>
      <w:tr w:rsidR="00085E84" w:rsidRPr="00085E84" w14:paraId="73CF33C8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769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 xml:space="preserve">Inköp Shop o </w:t>
            </w:r>
            <w:proofErr w:type="spellStart"/>
            <w:r w:rsidRPr="00085E84">
              <w:rPr>
                <w:rFonts w:ascii="Calibri" w:hAnsi="Calibri" w:cs="Calibri"/>
                <w:color w:val="000000"/>
                <w:lang w:eastAsia="sv-SE"/>
              </w:rPr>
              <w:t>likn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AEF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BB4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B84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6BC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D33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D2B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-140</w:t>
            </w:r>
          </w:p>
        </w:tc>
      </w:tr>
      <w:tr w:rsidR="00085E84" w:rsidRPr="00085E84" w14:paraId="3B2E22BD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6B2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Inköp Bollar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905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12B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6CB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BD9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E91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346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</w:tr>
      <w:tr w:rsidR="00085E84" w:rsidRPr="00085E84" w14:paraId="360023A1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7AA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Övrigt inköp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829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4CA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5C2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90D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780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4C6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</w:tr>
      <w:tr w:rsidR="00085E84" w:rsidRPr="00085E84" w14:paraId="049CBDE9" w14:textId="77777777" w:rsidTr="00085E84">
        <w:trPr>
          <w:trHeight w:val="255"/>
        </w:trPr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A12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Kostnad varor, mtrl och vissa köpta tjänster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D12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-120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737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-79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A67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-132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289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-189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5BF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-347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781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-252</w:t>
            </w:r>
          </w:p>
        </w:tc>
      </w:tr>
      <w:tr w:rsidR="00085E84" w:rsidRPr="00085E84" w14:paraId="7733C52D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45E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440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A8F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D3F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621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623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27C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</w:tr>
      <w:tr w:rsidR="00085E84" w:rsidRPr="00085E84" w14:paraId="074F54D1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4A2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AF4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335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CCA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B97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2CA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94C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</w:tr>
      <w:tr w:rsidR="00085E84" w:rsidRPr="00085E84" w14:paraId="1EDE6C90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8F5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Fastighet &amp; Uh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1BD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271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22A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62F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731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2F4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-85</w:t>
            </w:r>
          </w:p>
        </w:tc>
      </w:tr>
      <w:tr w:rsidR="00085E84" w:rsidRPr="00085E84" w14:paraId="6A7C6285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A0A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Drift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5C4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686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3C9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-500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11A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EDF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027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-246</w:t>
            </w:r>
          </w:p>
        </w:tc>
      </w:tr>
      <w:tr w:rsidR="00085E84" w:rsidRPr="00085E84" w14:paraId="7549AD26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6E5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Administration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F51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927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776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AA8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CDC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775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-71</w:t>
            </w:r>
          </w:p>
        </w:tc>
      </w:tr>
      <w:tr w:rsidR="00085E84" w:rsidRPr="00085E84" w14:paraId="33C2AC51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90A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Inhyrd Personal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33D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F0F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D5A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527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467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76B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</w:tr>
      <w:tr w:rsidR="00085E84" w:rsidRPr="00085E84" w14:paraId="290B60E7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64E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Data &amp; Tele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1A8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750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82C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D6D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126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F5D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-23</w:t>
            </w:r>
          </w:p>
        </w:tc>
      </w:tr>
      <w:tr w:rsidR="00085E84" w:rsidRPr="00085E84" w14:paraId="4ADBAF8B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3F2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 xml:space="preserve">Företagsförsäkring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A99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020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BFE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110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F24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078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-37</w:t>
            </w:r>
          </w:p>
        </w:tc>
      </w:tr>
      <w:tr w:rsidR="00085E84" w:rsidRPr="00085E84" w14:paraId="3267C4F3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37B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Avgift Tennisförbundet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627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656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986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70A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6F5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EFF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-104</w:t>
            </w:r>
          </w:p>
        </w:tc>
      </w:tr>
      <w:tr w:rsidR="00085E84" w:rsidRPr="00085E84" w14:paraId="11B22942" w14:textId="77777777" w:rsidTr="00085E84">
        <w:trPr>
          <w:trHeight w:val="255"/>
        </w:trPr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7F8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Övriga externa kostnader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7BC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-874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F59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-953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084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-1 033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BAB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-1 024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108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-889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727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-565</w:t>
            </w:r>
          </w:p>
        </w:tc>
      </w:tr>
      <w:tr w:rsidR="00085E84" w:rsidRPr="00085E84" w14:paraId="103DDFFC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7D4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DE6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74D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9BF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405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8C9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88A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</w:tr>
      <w:tr w:rsidR="00085E84" w:rsidRPr="00085E84" w14:paraId="635DD649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894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Lön tim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6F7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2B4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371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F6D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A57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-502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F25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-366</w:t>
            </w:r>
          </w:p>
        </w:tc>
      </w:tr>
      <w:tr w:rsidR="00085E84" w:rsidRPr="00085E84" w14:paraId="5885998E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90E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 xml:space="preserve">Lön tjänsteman </w:t>
            </w:r>
            <w:proofErr w:type="spellStart"/>
            <w:r w:rsidRPr="00085E84">
              <w:rPr>
                <w:rFonts w:ascii="Calibri" w:hAnsi="Calibri" w:cs="Calibri"/>
                <w:color w:val="000000"/>
                <w:lang w:eastAsia="sv-SE"/>
              </w:rPr>
              <w:t>inkl</w:t>
            </w:r>
            <w:proofErr w:type="spellEnd"/>
            <w:r w:rsidRPr="00085E84">
              <w:rPr>
                <w:rFonts w:ascii="Calibri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085E84">
              <w:rPr>
                <w:rFonts w:ascii="Calibri" w:hAnsi="Calibri" w:cs="Calibri"/>
                <w:color w:val="000000"/>
                <w:lang w:eastAsia="sv-SE"/>
              </w:rPr>
              <w:t>sem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B45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-1 526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B0A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-1 392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7C9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-1 339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6DB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-805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F76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-1 027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FB0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-1 012</w:t>
            </w:r>
          </w:p>
        </w:tc>
      </w:tr>
      <w:tr w:rsidR="00085E84" w:rsidRPr="00085E84" w14:paraId="1445AAA2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BE2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Sociala avgifter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57F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DC3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389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BFC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AF2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22B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-368</w:t>
            </w:r>
          </w:p>
        </w:tc>
      </w:tr>
      <w:tr w:rsidR="00085E84" w:rsidRPr="00085E84" w14:paraId="625F24A7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C38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Personalförsäkring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A7C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245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9CB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9EB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15C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BB6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</w:t>
            </w:r>
          </w:p>
        </w:tc>
      </w:tr>
      <w:tr w:rsidR="00085E84" w:rsidRPr="00085E84" w14:paraId="228711BB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159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Utbildning &amp; övriga kostnader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77B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549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0BD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F3D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97C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074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-39</w:t>
            </w:r>
          </w:p>
        </w:tc>
      </w:tr>
      <w:tr w:rsidR="00085E84" w:rsidRPr="00085E84" w14:paraId="0DD0C307" w14:textId="77777777" w:rsidTr="00085E84">
        <w:trPr>
          <w:trHeight w:val="255"/>
        </w:trPr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F6F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Personalkostnader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5F3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-2 323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642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-2 161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007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-2 099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95F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-1 522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228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-1 919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BAA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-1 787</w:t>
            </w:r>
          </w:p>
        </w:tc>
      </w:tr>
      <w:tr w:rsidR="00085E84" w:rsidRPr="00085E84" w14:paraId="0FF9BC47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A5C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B30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4D4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CEC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183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C0F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56A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</w:tr>
      <w:tr w:rsidR="00085E84" w:rsidRPr="00085E84" w14:paraId="2A57590B" w14:textId="77777777" w:rsidTr="00085E84">
        <w:trPr>
          <w:trHeight w:val="270"/>
        </w:trPr>
        <w:tc>
          <w:tcPr>
            <w:tcW w:w="44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8BC7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Verksamhetens över-/underskott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2344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150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CAA7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147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457D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-174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9DCC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792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838D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700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9EC9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820</w:t>
            </w:r>
          </w:p>
        </w:tc>
      </w:tr>
      <w:tr w:rsidR="00085E84" w:rsidRPr="00085E84" w14:paraId="2475BCF5" w14:textId="77777777" w:rsidTr="00085E84">
        <w:trPr>
          <w:trHeight w:val="27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C73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BEF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5EC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8EE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E4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962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150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</w:tr>
      <w:tr w:rsidR="00085E84" w:rsidRPr="00085E84" w14:paraId="16D6C46E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CFF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B26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454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68F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CF9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151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FEC6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</w:tr>
      <w:tr w:rsidR="00085E84" w:rsidRPr="00085E84" w14:paraId="4F02D189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62E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Avskrivningar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724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6A9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7B5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C08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8BB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783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-284</w:t>
            </w:r>
          </w:p>
        </w:tc>
      </w:tr>
      <w:tr w:rsidR="00085E84" w:rsidRPr="00085E84" w14:paraId="2E30FB30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62C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Realisation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C58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B5F3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EB5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4E1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6D3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BF2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-6</w:t>
            </w:r>
          </w:p>
        </w:tc>
      </w:tr>
      <w:tr w:rsidR="00085E84" w:rsidRPr="00085E84" w14:paraId="72793D9C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321C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Ränteintäkter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359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A38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0E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07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8FE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985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10</w:t>
            </w:r>
          </w:p>
        </w:tc>
      </w:tr>
      <w:tr w:rsidR="00085E84" w:rsidRPr="00085E84" w14:paraId="4FA20B3D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B1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Räntekostnader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E1A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710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-210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08D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E349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4B8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-102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268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color w:val="000000"/>
                <w:lang w:eastAsia="sv-SE"/>
              </w:rPr>
              <w:t>-92</w:t>
            </w:r>
          </w:p>
        </w:tc>
      </w:tr>
      <w:tr w:rsidR="00085E84" w:rsidRPr="00085E84" w14:paraId="4D1CB668" w14:textId="77777777" w:rsidTr="00085E84">
        <w:trPr>
          <w:trHeight w:val="255"/>
        </w:trPr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FDF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Summa av- och nedskrivningar samt finansiella poster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18F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-335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927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-405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3F3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-302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CB7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-279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93CB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-357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7F4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-371</w:t>
            </w:r>
          </w:p>
        </w:tc>
      </w:tr>
      <w:tr w:rsidR="00085E84" w:rsidRPr="00085E84" w14:paraId="30391B38" w14:textId="77777777" w:rsidTr="00085E84">
        <w:trPr>
          <w:trHeight w:val="25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8CD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1FB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FEC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15AE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7CD1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3824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8B3A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 New Roman" w:hAnsi="Times New Roman"/>
                <w:lang w:eastAsia="sv-SE"/>
              </w:rPr>
            </w:pPr>
          </w:p>
        </w:tc>
      </w:tr>
      <w:tr w:rsidR="00085E84" w:rsidRPr="00085E84" w14:paraId="0B80B700" w14:textId="77777777" w:rsidTr="00085E84">
        <w:trPr>
          <w:trHeight w:val="270"/>
        </w:trPr>
        <w:tc>
          <w:tcPr>
            <w:tcW w:w="44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60398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Resultat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4A64D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-185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CA7C5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-258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D1B90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-476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4BD7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513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53992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343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E4DEF" w14:textId="77777777" w:rsidR="00085E84" w:rsidRPr="00085E84" w:rsidRDefault="00085E84" w:rsidP="00085E8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085E84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449</w:t>
            </w:r>
          </w:p>
        </w:tc>
      </w:tr>
    </w:tbl>
    <w:p w14:paraId="10CA2125" w14:textId="3C88EE73" w:rsidR="00895FA7" w:rsidRDefault="00895FA7" w:rsidP="00895FA7"/>
    <w:sectPr w:rsidR="00895FA7" w:rsidSect="0095209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51685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BB6D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F606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5CE2A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2802D2"/>
    <w:multiLevelType w:val="multilevel"/>
    <w:tmpl w:val="23304F3A"/>
    <w:lvl w:ilvl="0">
      <w:start w:val="1"/>
      <w:numFmt w:val="decimal"/>
      <w:pStyle w:val="Nr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pStyle w:val="Numreradlista4"/>
      <w:lvlText w:val="%1.%2.%3.%4"/>
      <w:lvlJc w:val="left"/>
      <w:pPr>
        <w:ind w:left="226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27466D0D"/>
    <w:multiLevelType w:val="multilevel"/>
    <w:tmpl w:val="02D2A680"/>
    <w:styleLink w:val="PunktlistaDiligenti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4776"/>
    <w:multiLevelType w:val="multilevel"/>
    <w:tmpl w:val="36860906"/>
    <w:lvl w:ilvl="0">
      <w:start w:val="1"/>
      <w:numFmt w:val="lowerLetter"/>
      <w:pStyle w:val="Listaa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none"/>
      <w:lvlText w:val="%3."/>
      <w:lvlJc w:val="left"/>
      <w:pPr>
        <w:tabs>
          <w:tab w:val="num" w:pos="1701"/>
        </w:tabs>
        <w:ind w:left="1701" w:hanging="397"/>
      </w:pPr>
      <w:rPr>
        <w:rFonts w:hint="default"/>
      </w:rPr>
    </w:lvl>
    <w:lvl w:ilvl="3">
      <w:start w:val="1"/>
      <w:numFmt w:val="none"/>
      <w:lvlText w:val="%4."/>
      <w:lvlJc w:val="left"/>
      <w:pPr>
        <w:ind w:left="2437" w:hanging="453"/>
      </w:pPr>
      <w:rPr>
        <w:rFonts w:hint="default"/>
      </w:rPr>
    </w:lvl>
    <w:lvl w:ilvl="4">
      <w:start w:val="1"/>
      <w:numFmt w:val="none"/>
      <w:lvlText w:val="%5."/>
      <w:lvlJc w:val="left"/>
      <w:pPr>
        <w:ind w:left="2947" w:hanging="453"/>
      </w:pPr>
      <w:rPr>
        <w:rFonts w:hint="default"/>
      </w:rPr>
    </w:lvl>
    <w:lvl w:ilvl="5">
      <w:start w:val="1"/>
      <w:numFmt w:val="none"/>
      <w:lvlText w:val="%6."/>
      <w:lvlJc w:val="right"/>
      <w:pPr>
        <w:ind w:left="3457" w:hanging="453"/>
      </w:pPr>
      <w:rPr>
        <w:rFonts w:hint="default"/>
      </w:rPr>
    </w:lvl>
    <w:lvl w:ilvl="6">
      <w:start w:val="1"/>
      <w:numFmt w:val="none"/>
      <w:lvlText w:val="%7."/>
      <w:lvlJc w:val="left"/>
      <w:pPr>
        <w:ind w:left="3967" w:hanging="453"/>
      </w:pPr>
      <w:rPr>
        <w:rFonts w:hint="default"/>
      </w:rPr>
    </w:lvl>
    <w:lvl w:ilvl="7">
      <w:start w:val="1"/>
      <w:numFmt w:val="none"/>
      <w:lvlText w:val="%8."/>
      <w:lvlJc w:val="left"/>
      <w:pPr>
        <w:ind w:left="4477" w:hanging="453"/>
      </w:pPr>
      <w:rPr>
        <w:rFonts w:hint="default"/>
      </w:rPr>
    </w:lvl>
    <w:lvl w:ilvl="8">
      <w:start w:val="1"/>
      <w:numFmt w:val="none"/>
      <w:lvlText w:val="%9."/>
      <w:lvlJc w:val="right"/>
      <w:pPr>
        <w:ind w:left="4987" w:hanging="453"/>
      </w:pPr>
      <w:rPr>
        <w:rFonts w:hint="default"/>
      </w:rPr>
    </w:lvl>
  </w:abstractNum>
  <w:abstractNum w:abstractNumId="7" w15:restartNumberingAfterBreak="0">
    <w:nsid w:val="480953E8"/>
    <w:multiLevelType w:val="multilevel"/>
    <w:tmpl w:val="02D2A680"/>
    <w:numStyleLink w:val="PunktlistaDiligentia"/>
  </w:abstractNum>
  <w:abstractNum w:abstractNumId="8" w15:restartNumberingAfterBreak="0">
    <w:nsid w:val="4A0F5744"/>
    <w:multiLevelType w:val="hybridMultilevel"/>
    <w:tmpl w:val="269EC1DE"/>
    <w:lvl w:ilvl="0" w:tplc="63C886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123FC"/>
    <w:multiLevelType w:val="multilevel"/>
    <w:tmpl w:val="D13C70F6"/>
    <w:lvl w:ilvl="0">
      <w:start w:val="1"/>
      <w:numFmt w:val="decimal"/>
      <w:pStyle w:val="Numreradlista"/>
      <w:lvlText w:val="%1"/>
      <w:lvlJc w:val="left"/>
      <w:pPr>
        <w:ind w:left="851" w:hanging="851"/>
      </w:pPr>
      <w:rPr>
        <w:rFonts w:ascii="Arial" w:hAnsi="Arial" w:hint="default"/>
        <w:b/>
        <w:sz w:val="24"/>
      </w:rPr>
    </w:lvl>
    <w:lvl w:ilvl="1">
      <w:start w:val="1"/>
      <w:numFmt w:val="decimal"/>
      <w:pStyle w:val="Numreradlista2"/>
      <w:lvlText w:val="%1.%2"/>
      <w:lvlJc w:val="left"/>
      <w:pPr>
        <w:ind w:left="851" w:hanging="851"/>
      </w:pPr>
      <w:rPr>
        <w:rFonts w:ascii="Arial" w:hAnsi="Arial" w:hint="default"/>
        <w:b/>
        <w:sz w:val="22"/>
      </w:rPr>
    </w:lvl>
    <w:lvl w:ilvl="2">
      <w:start w:val="1"/>
      <w:numFmt w:val="decimal"/>
      <w:pStyle w:val="Numreradlista3"/>
      <w:lvlText w:val="%1.%2.%3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74B7FE5"/>
    <w:multiLevelType w:val="multilevel"/>
    <w:tmpl w:val="440623C0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86" w:hanging="454"/>
      </w:pPr>
      <w:rPr>
        <w:rFonts w:ascii="Wingdings" w:hAnsi="Wingdings" w:hint="default"/>
      </w:rPr>
    </w:lvl>
  </w:abstractNum>
  <w:abstractNum w:abstractNumId="11" w15:restartNumberingAfterBreak="0">
    <w:nsid w:val="7815076E"/>
    <w:multiLevelType w:val="multilevel"/>
    <w:tmpl w:val="D45446EA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76"/>
        </w:tabs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30"/>
        </w:tabs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84"/>
        </w:tabs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38"/>
        </w:tabs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92"/>
        </w:tabs>
        <w:ind w:left="4086" w:hanging="454"/>
      </w:pPr>
      <w:rPr>
        <w:rFonts w:ascii="Wingdings" w:hAnsi="Wingdings" w:hint="default"/>
      </w:rPr>
    </w:lvl>
  </w:abstractNum>
  <w:num w:numId="1" w16cid:durableId="358819490">
    <w:abstractNumId w:val="6"/>
  </w:num>
  <w:num w:numId="2" w16cid:durableId="1997487068">
    <w:abstractNumId w:val="4"/>
  </w:num>
  <w:num w:numId="3" w16cid:durableId="624122655">
    <w:abstractNumId w:val="10"/>
  </w:num>
  <w:num w:numId="4" w16cid:durableId="1005865162">
    <w:abstractNumId w:val="10"/>
  </w:num>
  <w:num w:numId="5" w16cid:durableId="1922063915">
    <w:abstractNumId w:val="6"/>
  </w:num>
  <w:num w:numId="6" w16cid:durableId="1574315503">
    <w:abstractNumId w:val="2"/>
  </w:num>
  <w:num w:numId="7" w16cid:durableId="688681068">
    <w:abstractNumId w:val="4"/>
  </w:num>
  <w:num w:numId="8" w16cid:durableId="300382646">
    <w:abstractNumId w:val="1"/>
  </w:num>
  <w:num w:numId="9" w16cid:durableId="1114859522">
    <w:abstractNumId w:val="4"/>
  </w:num>
  <w:num w:numId="10" w16cid:durableId="1588537129">
    <w:abstractNumId w:val="0"/>
  </w:num>
  <w:num w:numId="11" w16cid:durableId="891383811">
    <w:abstractNumId w:val="4"/>
  </w:num>
  <w:num w:numId="12" w16cid:durableId="1462579574">
    <w:abstractNumId w:val="4"/>
  </w:num>
  <w:num w:numId="13" w16cid:durableId="598222256">
    <w:abstractNumId w:val="10"/>
  </w:num>
  <w:num w:numId="14" w16cid:durableId="119147956">
    <w:abstractNumId w:val="6"/>
  </w:num>
  <w:num w:numId="15" w16cid:durableId="1490168461">
    <w:abstractNumId w:val="4"/>
  </w:num>
  <w:num w:numId="16" w16cid:durableId="1709254878">
    <w:abstractNumId w:val="4"/>
  </w:num>
  <w:num w:numId="17" w16cid:durableId="550311070">
    <w:abstractNumId w:val="4"/>
  </w:num>
  <w:num w:numId="18" w16cid:durableId="1898973910">
    <w:abstractNumId w:val="4"/>
  </w:num>
  <w:num w:numId="19" w16cid:durableId="319188606">
    <w:abstractNumId w:val="10"/>
  </w:num>
  <w:num w:numId="20" w16cid:durableId="2109154173">
    <w:abstractNumId w:val="5"/>
  </w:num>
  <w:num w:numId="21" w16cid:durableId="1544974142">
    <w:abstractNumId w:val="7"/>
  </w:num>
  <w:num w:numId="22" w16cid:durableId="1431000339">
    <w:abstractNumId w:val="11"/>
  </w:num>
  <w:num w:numId="23" w16cid:durableId="1849053657">
    <w:abstractNumId w:val="8"/>
  </w:num>
  <w:num w:numId="24" w16cid:durableId="1052076697">
    <w:abstractNumId w:val="9"/>
  </w:num>
  <w:num w:numId="25" w16cid:durableId="1162888399">
    <w:abstractNumId w:val="9"/>
  </w:num>
  <w:num w:numId="26" w16cid:durableId="2132282626">
    <w:abstractNumId w:val="4"/>
  </w:num>
  <w:num w:numId="27" w16cid:durableId="1834448481">
    <w:abstractNumId w:val="3"/>
  </w:num>
  <w:num w:numId="28" w16cid:durableId="587158110">
    <w:abstractNumId w:val="9"/>
  </w:num>
  <w:num w:numId="29" w16cid:durableId="922032461">
    <w:abstractNumId w:val="4"/>
  </w:num>
  <w:num w:numId="30" w16cid:durableId="334653845">
    <w:abstractNumId w:val="10"/>
  </w:num>
  <w:num w:numId="31" w16cid:durableId="951671935">
    <w:abstractNumId w:val="4"/>
  </w:num>
  <w:num w:numId="32" w16cid:durableId="1199128059">
    <w:abstractNumId w:val="9"/>
  </w:num>
  <w:num w:numId="33" w16cid:durableId="44254685">
    <w:abstractNumId w:val="9"/>
  </w:num>
  <w:num w:numId="34" w16cid:durableId="1127700576">
    <w:abstractNumId w:val="9"/>
  </w:num>
  <w:num w:numId="35" w16cid:durableId="1375538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60"/>
    <w:rsid w:val="00085E84"/>
    <w:rsid w:val="0014202F"/>
    <w:rsid w:val="00193F98"/>
    <w:rsid w:val="00265264"/>
    <w:rsid w:val="00287B8B"/>
    <w:rsid w:val="002C4FC2"/>
    <w:rsid w:val="00303160"/>
    <w:rsid w:val="006C115B"/>
    <w:rsid w:val="0071756E"/>
    <w:rsid w:val="00895FA7"/>
    <w:rsid w:val="00952090"/>
    <w:rsid w:val="00AF580D"/>
    <w:rsid w:val="00B41EDB"/>
    <w:rsid w:val="00BE5085"/>
    <w:rsid w:val="00E51996"/>
    <w:rsid w:val="00E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0CE7"/>
  <w15:chartTrackingRefBased/>
  <w15:docId w15:val="{4F5653DA-40C7-40A3-9969-821987D0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64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Arial" w:hAnsi="Arial" w:cs="Times New Roman"/>
      <w:sz w:val="20"/>
      <w:szCs w:val="20"/>
    </w:rPr>
  </w:style>
  <w:style w:type="paragraph" w:styleId="Rubrik1">
    <w:name w:val="heading 1"/>
    <w:next w:val="Normal"/>
    <w:link w:val="Rubrik1Char"/>
    <w:qFormat/>
    <w:rsid w:val="00B41EDB"/>
    <w:pPr>
      <w:keepNext/>
      <w:spacing w:before="240" w:after="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qFormat/>
    <w:rsid w:val="00B41EDB"/>
    <w:pPr>
      <w:keepNext/>
      <w:spacing w:after="0" w:line="240" w:lineRule="auto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next w:val="Normal"/>
    <w:link w:val="Rubrik3Char"/>
    <w:qFormat/>
    <w:rsid w:val="00B41EDB"/>
    <w:pPr>
      <w:keepNext/>
      <w:spacing w:after="0" w:line="240" w:lineRule="auto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3031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7158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3031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7158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3031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31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31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31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58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80D"/>
    <w:rPr>
      <w:rFonts w:ascii="Tahoma" w:hAnsi="Tahoma" w:cs="Tahoma"/>
      <w:sz w:val="16"/>
      <w:szCs w:val="16"/>
    </w:rPr>
  </w:style>
  <w:style w:type="paragraph" w:customStyle="1" w:styleId="Listaa">
    <w:name w:val="Lista a)"/>
    <w:uiPriority w:val="99"/>
    <w:rsid w:val="00AF580D"/>
    <w:pPr>
      <w:numPr>
        <w:numId w:val="14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paragraph" w:customStyle="1" w:styleId="NumreradRubrik">
    <w:name w:val="Numrerad Rubrik"/>
    <w:uiPriority w:val="2"/>
    <w:rsid w:val="00E51996"/>
    <w:pPr>
      <w:spacing w:after="120" w:line="240" w:lineRule="auto"/>
    </w:pPr>
    <w:rPr>
      <w:rFonts w:ascii="Arial" w:hAnsi="Arial" w:cs="Arial"/>
      <w:bCs/>
      <w:iCs/>
      <w:sz w:val="20"/>
      <w:szCs w:val="28"/>
    </w:rPr>
  </w:style>
  <w:style w:type="character" w:styleId="Platshllartext">
    <w:name w:val="Placeholder Text"/>
    <w:basedOn w:val="Standardstycketeckensnitt"/>
    <w:uiPriority w:val="99"/>
    <w:semiHidden/>
    <w:rsid w:val="0071756E"/>
    <w:rPr>
      <w:color w:val="808080"/>
    </w:rPr>
  </w:style>
  <w:style w:type="paragraph" w:styleId="Punktlista">
    <w:name w:val="List Bullet"/>
    <w:basedOn w:val="Normal"/>
    <w:uiPriority w:val="1"/>
    <w:qFormat/>
    <w:rsid w:val="00ED6FFC"/>
    <w:pPr>
      <w:numPr>
        <w:numId w:val="35"/>
      </w:numPr>
      <w:tabs>
        <w:tab w:val="left" w:pos="454"/>
      </w:tabs>
    </w:pPr>
  </w:style>
  <w:style w:type="character" w:customStyle="1" w:styleId="Rubrik1Char">
    <w:name w:val="Rubrik 1 Char"/>
    <w:basedOn w:val="Standardstycketeckensnitt"/>
    <w:link w:val="Rubrik1"/>
    <w:rsid w:val="00B41EDB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B41EDB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B41EDB"/>
    <w:rPr>
      <w:rFonts w:ascii="Arial" w:hAnsi="Arial" w:cs="Arial"/>
      <w:b/>
      <w:bCs/>
      <w:sz w:val="20"/>
      <w:szCs w:val="26"/>
    </w:rPr>
  </w:style>
  <w:style w:type="paragraph" w:styleId="Sidfot">
    <w:name w:val="footer"/>
    <w:link w:val="SidfotChar"/>
    <w:uiPriority w:val="99"/>
    <w:rsid w:val="00ED6FFC"/>
    <w:pPr>
      <w:tabs>
        <w:tab w:val="center" w:pos="4536"/>
        <w:tab w:val="right" w:pos="9072"/>
      </w:tabs>
    </w:pPr>
    <w:rPr>
      <w:rFonts w:ascii="Arial" w:hAnsi="Arial" w:cs="Times New Roman"/>
      <w:sz w:val="16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ED6FFC"/>
    <w:rPr>
      <w:rFonts w:ascii="Arial" w:hAnsi="Arial" w:cs="Times New Roman"/>
      <w:sz w:val="16"/>
      <w:szCs w:val="20"/>
    </w:rPr>
  </w:style>
  <w:style w:type="paragraph" w:styleId="Sidhuvud">
    <w:name w:val="header"/>
    <w:basedOn w:val="Normal"/>
    <w:link w:val="SidhuvudChar"/>
    <w:uiPriority w:val="99"/>
    <w:rsid w:val="00ED6F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D6FFC"/>
    <w:rPr>
      <w:rFonts w:ascii="Arial" w:hAnsi="Arial" w:cs="Times New Roman"/>
      <w:sz w:val="20"/>
      <w:szCs w:val="20"/>
    </w:rPr>
  </w:style>
  <w:style w:type="table" w:styleId="Tabellrutnt">
    <w:name w:val="Table Grid"/>
    <w:basedOn w:val="Normaltabell"/>
    <w:uiPriority w:val="59"/>
    <w:rsid w:val="00AF580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reradlista2">
    <w:name w:val="List Number 2"/>
    <w:basedOn w:val="Rubrik2"/>
    <w:next w:val="Indragnormal"/>
    <w:uiPriority w:val="99"/>
    <w:qFormat/>
    <w:rsid w:val="00ED6FFC"/>
    <w:pPr>
      <w:numPr>
        <w:ilvl w:val="1"/>
        <w:numId w:val="34"/>
      </w:numPr>
    </w:pPr>
  </w:style>
  <w:style w:type="paragraph" w:styleId="Numreradlista3">
    <w:name w:val="List Number 3"/>
    <w:basedOn w:val="Rubrik3"/>
    <w:next w:val="Indragnormal"/>
    <w:uiPriority w:val="99"/>
    <w:qFormat/>
    <w:rsid w:val="00ED6FFC"/>
    <w:pPr>
      <w:numPr>
        <w:ilvl w:val="2"/>
        <w:numId w:val="34"/>
      </w:numPr>
    </w:pPr>
  </w:style>
  <w:style w:type="paragraph" w:styleId="Numreradlista4">
    <w:name w:val="List Number 4"/>
    <w:basedOn w:val="Normal"/>
    <w:uiPriority w:val="99"/>
    <w:rsid w:val="00E51996"/>
    <w:pPr>
      <w:numPr>
        <w:ilvl w:val="3"/>
        <w:numId w:val="31"/>
      </w:numPr>
    </w:pPr>
  </w:style>
  <w:style w:type="numbering" w:customStyle="1" w:styleId="PunktlistaDiligentia">
    <w:name w:val="Punktlista Diligentia"/>
    <w:uiPriority w:val="99"/>
    <w:rsid w:val="002C4FC2"/>
    <w:pPr>
      <w:numPr>
        <w:numId w:val="20"/>
      </w:numPr>
    </w:pPr>
  </w:style>
  <w:style w:type="paragraph" w:styleId="Normaltindrag">
    <w:name w:val="Normal Indent"/>
    <w:basedOn w:val="Normal"/>
    <w:uiPriority w:val="99"/>
    <w:semiHidden/>
    <w:unhideWhenUsed/>
    <w:rsid w:val="00E51996"/>
    <w:pPr>
      <w:ind w:left="1304"/>
    </w:pPr>
  </w:style>
  <w:style w:type="paragraph" w:styleId="Numreradlista">
    <w:name w:val="List Number"/>
    <w:basedOn w:val="Rubrik1"/>
    <w:next w:val="Indragnormal"/>
    <w:uiPriority w:val="99"/>
    <w:qFormat/>
    <w:rsid w:val="00ED6FFC"/>
    <w:pPr>
      <w:numPr>
        <w:numId w:val="34"/>
      </w:numPr>
      <w:contextualSpacing/>
    </w:pPr>
  </w:style>
  <w:style w:type="paragraph" w:customStyle="1" w:styleId="Indragnormal">
    <w:name w:val="Indrag normal"/>
    <w:basedOn w:val="Normal"/>
    <w:uiPriority w:val="99"/>
    <w:qFormat/>
    <w:rsid w:val="00ED6FFC"/>
    <w:pPr>
      <w:ind w:left="851"/>
    </w:pPr>
  </w:style>
  <w:style w:type="paragraph" w:customStyle="1" w:styleId="Nrlista">
    <w:name w:val="Nr. lista"/>
    <w:uiPriority w:val="2"/>
    <w:qFormat/>
    <w:rsid w:val="00265264"/>
    <w:pPr>
      <w:numPr>
        <w:numId w:val="31"/>
      </w:numPr>
      <w:spacing w:after="120" w:line="240" w:lineRule="atLeast"/>
    </w:pPr>
    <w:rPr>
      <w:rFonts w:ascii="Arial" w:hAnsi="Arial" w:cs="Arial"/>
      <w:bCs/>
      <w:iCs/>
      <w:sz w:val="2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3160"/>
    <w:rPr>
      <w:rFonts w:eastAsiaTheme="majorEastAsia" w:cstheme="majorBidi"/>
      <w:i/>
      <w:iCs/>
      <w:color w:val="007158" w:themeColor="accent1" w:themeShade="BF"/>
      <w:sz w:val="20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3160"/>
    <w:rPr>
      <w:rFonts w:eastAsiaTheme="majorEastAsia" w:cstheme="majorBidi"/>
      <w:color w:val="007158" w:themeColor="accent1" w:themeShade="BF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3160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3160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3160"/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3160"/>
    <w:rPr>
      <w:rFonts w:eastAsiaTheme="majorEastAsia" w:cstheme="majorBidi"/>
      <w:color w:val="272727" w:themeColor="text1" w:themeTint="D8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rsid w:val="00303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3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031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03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3031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3160"/>
    <w:rPr>
      <w:rFonts w:ascii="Arial" w:hAnsi="Arial" w:cs="Times New Roman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rsid w:val="003031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303160"/>
    <w:rPr>
      <w:i/>
      <w:iCs/>
      <w:color w:val="007158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303160"/>
    <w:pPr>
      <w:pBdr>
        <w:top w:val="single" w:sz="4" w:space="10" w:color="007158" w:themeColor="accent1" w:themeShade="BF"/>
        <w:bottom w:val="single" w:sz="4" w:space="10" w:color="007158" w:themeColor="accent1" w:themeShade="BF"/>
      </w:pBdr>
      <w:spacing w:before="360" w:after="360"/>
      <w:ind w:left="864" w:right="864"/>
      <w:jc w:val="center"/>
    </w:pPr>
    <w:rPr>
      <w:i/>
      <w:iCs/>
      <w:color w:val="007158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3160"/>
    <w:rPr>
      <w:rFonts w:ascii="Arial" w:hAnsi="Arial" w:cs="Times New Roman"/>
      <w:i/>
      <w:iCs/>
      <w:color w:val="007158" w:themeColor="accent1" w:themeShade="BF"/>
      <w:sz w:val="20"/>
      <w:szCs w:val="20"/>
    </w:rPr>
  </w:style>
  <w:style w:type="character" w:styleId="Starkreferens">
    <w:name w:val="Intense Reference"/>
    <w:basedOn w:val="Standardstycketeckensnitt"/>
    <w:uiPriority w:val="32"/>
    <w:rsid w:val="00303160"/>
    <w:rPr>
      <w:b/>
      <w:bCs/>
      <w:smallCaps/>
      <w:color w:val="00715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Skandia Fastigheter 2018">
      <a:dk1>
        <a:sysClr val="windowText" lastClr="000000"/>
      </a:dk1>
      <a:lt1>
        <a:sysClr val="window" lastClr="FFFFFF"/>
      </a:lt1>
      <a:dk2>
        <a:srgbClr val="F24949"/>
      </a:dk2>
      <a:lt2>
        <a:srgbClr val="FFFFFF"/>
      </a:lt2>
      <a:accent1>
        <a:srgbClr val="009776"/>
      </a:accent1>
      <a:accent2>
        <a:srgbClr val="004646"/>
      </a:accent2>
      <a:accent3>
        <a:srgbClr val="006AD3"/>
      </a:accent3>
      <a:accent4>
        <a:srgbClr val="081C61"/>
      </a:accent4>
      <a:accent5>
        <a:srgbClr val="9E42A8"/>
      </a:accent5>
      <a:accent6>
        <a:srgbClr val="6A6B6E"/>
      </a:accent6>
      <a:hlink>
        <a:srgbClr val="0000FF"/>
      </a:hlink>
      <a:folHlink>
        <a:srgbClr val="009776"/>
      </a:folHlink>
    </a:clrScheme>
    <a:fontScheme name="Skand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sz="1400" dirty="0" smtClean="0"/>
        </a:defPPr>
      </a:lstStyle>
    </a:txDef>
  </a:objectDefaults>
  <a:extraClrSchemeLst/>
  <a:custClrLst>
    <a:custClr>
      <a:srgbClr val="009776"/>
    </a:custClr>
    <a:custClr>
      <a:srgbClr val="004646"/>
    </a:custClr>
    <a:custClr>
      <a:srgbClr val="BADBD4"/>
    </a:custClr>
    <a:custClr>
      <a:srgbClr val="00665C"/>
    </a:custClr>
    <a:custClr>
      <a:srgbClr val="006AD3"/>
    </a:custClr>
    <a:custClr>
      <a:srgbClr val="081C61"/>
    </a:custClr>
    <a:custClr>
      <a:srgbClr val="C9D9EF"/>
    </a:custClr>
    <a:custClr>
      <a:srgbClr val="073FA3"/>
    </a:custClr>
    <a:custClr>
      <a:srgbClr val="FFFFFF"/>
    </a:custClr>
    <a:custClr>
      <a:srgbClr val="FFFFFF"/>
    </a:custClr>
    <a:custClr>
      <a:srgbClr val="BCBFC1"/>
    </a:custClr>
    <a:custClr>
      <a:srgbClr val="222222"/>
    </a:custClr>
    <a:custClr>
      <a:srgbClr val="E0E0E4"/>
    </a:custClr>
    <a:custClr>
      <a:srgbClr val="6A6B6E"/>
    </a:custClr>
    <a:custClr>
      <a:srgbClr val="9E42A8"/>
    </a:custClr>
    <a:custClr>
      <a:srgbClr val="490554"/>
    </a:custClr>
    <a:custClr>
      <a:srgbClr val="E5CCEC"/>
    </a:custClr>
    <a:custClr>
      <a:srgbClr val="6A027B"/>
    </a:custClr>
    <a:custClr>
      <a:srgbClr val="FFFFFF"/>
    </a:custClr>
    <a:custClr>
      <a:srgbClr val="FFFFFF"/>
    </a:custClr>
    <a:custClr>
      <a:srgbClr val="F24949"/>
    </a:custClr>
    <a:custClr>
      <a:srgbClr val="FFDF4A"/>
    </a:custClr>
    <a:custClr>
      <a:srgbClr val="008763"/>
    </a:custClr>
  </a:custClrLst>
  <a:extLst>
    <a:ext uri="{05A4C25C-085E-4340-85A3-A5531E510DB2}">
      <thm15:themeFamily xmlns:thm15="http://schemas.microsoft.com/office/thememl/2012/main" name="blank" id="{97528D77-B773-40EE-BD2C-EA0560626EAA}" vid="{198AEA06-9D86-4779-B62B-FDD94AA8906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Brorsson</dc:creator>
  <cp:keywords/>
  <dc:description/>
  <cp:lastModifiedBy>Fredrik Brorsson</cp:lastModifiedBy>
  <cp:revision>3</cp:revision>
  <dcterms:created xsi:type="dcterms:W3CDTF">2024-03-20T12:20:00Z</dcterms:created>
  <dcterms:modified xsi:type="dcterms:W3CDTF">2024-03-20T12:52:00Z</dcterms:modified>
</cp:coreProperties>
</file>